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805C" w14:textId="3C999FA8" w:rsidR="001F529B" w:rsidRPr="00C824CF" w:rsidRDefault="00C824CF">
      <w:pPr>
        <w:rPr>
          <w:b/>
          <w:color w:val="000000" w:themeColor="text1"/>
        </w:rPr>
      </w:pPr>
      <w:r>
        <w:rPr>
          <w:b/>
          <w:color w:val="000000" w:themeColor="text1"/>
        </w:rPr>
        <w:t>Items that should have been completed and in notebook.</w:t>
      </w:r>
    </w:p>
    <w:p w14:paraId="6AD537CA" w14:textId="77777777" w:rsidR="001F529B" w:rsidRPr="00C824CF" w:rsidRDefault="001F529B">
      <w:pPr>
        <w:rPr>
          <w:b/>
          <w:color w:val="000000" w:themeColor="text1"/>
        </w:rPr>
      </w:pPr>
    </w:p>
    <w:p w14:paraId="10CA2F94" w14:textId="77777777" w:rsidR="001F529B" w:rsidRPr="00C824CF" w:rsidRDefault="001F529B">
      <w:pPr>
        <w:rPr>
          <w:b/>
          <w:color w:val="000000" w:themeColor="text1"/>
        </w:rPr>
      </w:pPr>
    </w:p>
    <w:p w14:paraId="37900986" w14:textId="6C8EBA52" w:rsidR="001F529B" w:rsidRDefault="00770ED3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 xml:space="preserve">Table of Contents </w:t>
      </w:r>
      <w:r w:rsidR="001F529B" w:rsidRPr="00C824CF">
        <w:rPr>
          <w:b/>
          <w:color w:val="000000" w:themeColor="text1"/>
        </w:rPr>
        <w:t>#3. AMSTI Lesson 2</w:t>
      </w:r>
    </w:p>
    <w:p w14:paraId="3A8ECC7B" w14:textId="77777777" w:rsidR="00C824CF" w:rsidRPr="00C824CF" w:rsidRDefault="00C824CF">
      <w:pPr>
        <w:rPr>
          <w:b/>
          <w:color w:val="000000" w:themeColor="text1"/>
        </w:rPr>
      </w:pPr>
    </w:p>
    <w:p w14:paraId="2BCA1B78" w14:textId="0411821D" w:rsidR="001F529B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 xml:space="preserve">           </w:t>
      </w:r>
      <w:r w:rsidR="00C824CF">
        <w:rPr>
          <w:b/>
          <w:color w:val="000000" w:themeColor="text1"/>
        </w:rPr>
        <w:tab/>
        <w:t xml:space="preserve">          </w:t>
      </w:r>
      <w:r w:rsidRPr="00C824CF">
        <w:rPr>
          <w:b/>
          <w:color w:val="000000" w:themeColor="text1"/>
        </w:rPr>
        <w:t xml:space="preserve">   Earthquakes Happens Questions</w:t>
      </w:r>
      <w:r w:rsidR="0005345F">
        <w:rPr>
          <w:b/>
          <w:color w:val="000000" w:themeColor="text1"/>
        </w:rPr>
        <w:t xml:space="preserve"> </w:t>
      </w:r>
    </w:p>
    <w:p w14:paraId="2EB94A48" w14:textId="2CDB1385" w:rsidR="0005345F" w:rsidRPr="00C824CF" w:rsidRDefault="0005345F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(From AMSTI Video watched in class on 10-31-19)</w:t>
      </w:r>
    </w:p>
    <w:p w14:paraId="038C9082" w14:textId="77777777" w:rsidR="001F529B" w:rsidRPr="00C824CF" w:rsidRDefault="001F529B">
      <w:pPr>
        <w:rPr>
          <w:b/>
          <w:color w:val="000000" w:themeColor="text1"/>
        </w:rPr>
      </w:pPr>
    </w:p>
    <w:p w14:paraId="42906A66" w14:textId="77777777" w:rsidR="001F529B" w:rsidRPr="00C824CF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  <w:t>Reflection 2.1 Inquiry Questions</w:t>
      </w:r>
    </w:p>
    <w:p w14:paraId="394E941C" w14:textId="39891BCC" w:rsidR="001F529B" w:rsidRPr="00C824CF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  <w:t>(all but # 5 &amp; 6)</w:t>
      </w:r>
    </w:p>
    <w:p w14:paraId="1694D3D6" w14:textId="77777777" w:rsidR="001F529B" w:rsidRPr="00C824CF" w:rsidRDefault="001F529B">
      <w:pPr>
        <w:rPr>
          <w:b/>
          <w:color w:val="000000" w:themeColor="text1"/>
        </w:rPr>
      </w:pPr>
    </w:p>
    <w:p w14:paraId="668F6E2A" w14:textId="1377609E" w:rsidR="001F529B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  <w:t>Myths Notes</w:t>
      </w:r>
    </w:p>
    <w:p w14:paraId="65C25374" w14:textId="6B88AF61" w:rsidR="00C824CF" w:rsidRPr="00C824CF" w:rsidRDefault="00C824CF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(Notes taken a you read Myth in AMSTI Book)</w:t>
      </w:r>
    </w:p>
    <w:p w14:paraId="27822EA8" w14:textId="77777777" w:rsidR="001F529B" w:rsidRPr="00C824CF" w:rsidRDefault="001F529B">
      <w:pPr>
        <w:rPr>
          <w:b/>
          <w:color w:val="000000" w:themeColor="text1"/>
        </w:rPr>
      </w:pPr>
    </w:p>
    <w:p w14:paraId="48449E00" w14:textId="77777777" w:rsidR="001F529B" w:rsidRPr="00C824CF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  <w:t>2.1 Simulating the Motion of Earthquakes</w:t>
      </w:r>
    </w:p>
    <w:p w14:paraId="0B6E3DF8" w14:textId="3692F924" w:rsidR="001F529B" w:rsidRPr="00C824CF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  <w:t>(</w:t>
      </w:r>
      <w:r w:rsidR="00AE2252">
        <w:rPr>
          <w:b/>
          <w:color w:val="000000" w:themeColor="text1"/>
        </w:rPr>
        <w:t>f</w:t>
      </w:r>
      <w:r w:rsidRPr="00C824CF">
        <w:rPr>
          <w:b/>
          <w:color w:val="000000" w:themeColor="text1"/>
        </w:rPr>
        <w:t>ront of sheet completed)</w:t>
      </w:r>
    </w:p>
    <w:p w14:paraId="1F4C1003" w14:textId="77777777" w:rsidR="001F529B" w:rsidRPr="00C824CF" w:rsidRDefault="001F529B">
      <w:pPr>
        <w:rPr>
          <w:b/>
          <w:color w:val="000000" w:themeColor="text1"/>
        </w:rPr>
      </w:pPr>
    </w:p>
    <w:p w14:paraId="10F59DBC" w14:textId="58DA5823" w:rsidR="001F529B" w:rsidRPr="00C824CF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  <w:t>B.1. Building an Earthquake Resistant Building</w:t>
      </w:r>
    </w:p>
    <w:p w14:paraId="55A6DFF7" w14:textId="4B6C5F46" w:rsidR="001F529B" w:rsidRPr="00C824CF" w:rsidRDefault="001F529B" w:rsidP="0005345F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  <w:r w:rsidR="0005345F">
        <w:rPr>
          <w:b/>
          <w:color w:val="000000" w:themeColor="text1"/>
        </w:rPr>
        <w:t>(4</w:t>
      </w:r>
      <w:r w:rsidR="0005345F" w:rsidRPr="0005345F">
        <w:rPr>
          <w:b/>
          <w:color w:val="000000" w:themeColor="text1"/>
          <w:vertAlign w:val="superscript"/>
        </w:rPr>
        <w:t>th</w:t>
      </w:r>
      <w:r w:rsidR="0005345F">
        <w:rPr>
          <w:b/>
          <w:color w:val="000000" w:themeColor="text1"/>
        </w:rPr>
        <w:t xml:space="preserve"> and 5</w:t>
      </w:r>
      <w:r w:rsidR="0005345F" w:rsidRPr="0005345F">
        <w:rPr>
          <w:b/>
          <w:color w:val="000000" w:themeColor="text1"/>
          <w:vertAlign w:val="superscript"/>
        </w:rPr>
        <w:t>th</w:t>
      </w:r>
      <w:r w:rsidR="0005345F">
        <w:rPr>
          <w:b/>
          <w:color w:val="000000" w:themeColor="text1"/>
        </w:rPr>
        <w:t xml:space="preserve"> period only—Did not answer Part C Numbers 3-6)</w:t>
      </w:r>
    </w:p>
    <w:p w14:paraId="7DEAE1B1" w14:textId="77777777" w:rsidR="001F529B" w:rsidRPr="00C824CF" w:rsidRDefault="001F529B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  <w:r w:rsidRPr="00C824CF">
        <w:rPr>
          <w:b/>
          <w:color w:val="000000" w:themeColor="text1"/>
        </w:rPr>
        <w:tab/>
      </w:r>
    </w:p>
    <w:p w14:paraId="36E130C6" w14:textId="77777777" w:rsidR="001F529B" w:rsidRPr="00C824CF" w:rsidRDefault="00770ED3">
      <w:pPr>
        <w:rPr>
          <w:b/>
          <w:color w:val="000000" w:themeColor="text1"/>
        </w:rPr>
      </w:pPr>
      <w:r w:rsidRPr="00C824CF">
        <w:rPr>
          <w:b/>
          <w:color w:val="000000" w:themeColor="text1"/>
        </w:rPr>
        <w:t xml:space="preserve">Table of Content </w:t>
      </w:r>
      <w:r w:rsidR="001F529B" w:rsidRPr="00C824CF">
        <w:rPr>
          <w:b/>
          <w:color w:val="000000" w:themeColor="text1"/>
        </w:rPr>
        <w:t xml:space="preserve">#6.  Shock Waves. </w:t>
      </w:r>
      <w:proofErr w:type="gramStart"/>
      <w:r w:rsidR="001F529B" w:rsidRPr="00C824CF">
        <w:rPr>
          <w:b/>
          <w:color w:val="000000" w:themeColor="text1"/>
        </w:rPr>
        <w:t>( Close</w:t>
      </w:r>
      <w:proofErr w:type="gramEnd"/>
      <w:r w:rsidR="001F529B" w:rsidRPr="00C824CF">
        <w:rPr>
          <w:b/>
          <w:color w:val="000000" w:themeColor="text1"/>
        </w:rPr>
        <w:t xml:space="preserve"> Read Activity ) </w:t>
      </w:r>
    </w:p>
    <w:p w14:paraId="7818DDF0" w14:textId="77777777" w:rsidR="001F529B" w:rsidRPr="00C824CF" w:rsidRDefault="001F529B" w:rsidP="001F529B">
      <w:pPr>
        <w:ind w:left="2160" w:firstLine="720"/>
        <w:rPr>
          <w:b/>
          <w:color w:val="000000" w:themeColor="text1"/>
        </w:rPr>
      </w:pPr>
      <w:r w:rsidRPr="00C824CF">
        <w:rPr>
          <w:b/>
          <w:color w:val="000000" w:themeColor="text1"/>
        </w:rPr>
        <w:t>11-15-19</w:t>
      </w:r>
    </w:p>
    <w:p w14:paraId="03B68095" w14:textId="0B6F9120" w:rsidR="0005345F" w:rsidRDefault="0005345F" w:rsidP="0005345F">
      <w:pPr>
        <w:rPr>
          <w:b/>
          <w:color w:val="000000" w:themeColor="text1"/>
        </w:rPr>
      </w:pPr>
    </w:p>
    <w:p w14:paraId="521F268E" w14:textId="1016FCB1" w:rsidR="0005345F" w:rsidRDefault="0005345F" w:rsidP="0005345F">
      <w:pPr>
        <w:rPr>
          <w:b/>
          <w:color w:val="000000" w:themeColor="text1"/>
        </w:rPr>
      </w:pPr>
    </w:p>
    <w:p w14:paraId="5CE8C361" w14:textId="689C391A" w:rsidR="0005345F" w:rsidRDefault="0005345F" w:rsidP="0005345F">
      <w:pPr>
        <w:rPr>
          <w:b/>
          <w:color w:val="000000" w:themeColor="text1"/>
        </w:rPr>
      </w:pPr>
    </w:p>
    <w:p w14:paraId="4C47849E" w14:textId="6EB789FF" w:rsidR="0005345F" w:rsidRDefault="0005345F" w:rsidP="0005345F">
      <w:pPr>
        <w:rPr>
          <w:b/>
          <w:color w:val="000000" w:themeColor="text1"/>
        </w:rPr>
      </w:pPr>
    </w:p>
    <w:p w14:paraId="1235EB5C" w14:textId="7B13A0AB" w:rsidR="0005345F" w:rsidRDefault="0005345F" w:rsidP="0005345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 allowed students who lost, did not </w:t>
      </w:r>
      <w:proofErr w:type="gramStart"/>
      <w:r>
        <w:rPr>
          <w:b/>
          <w:color w:val="000000" w:themeColor="text1"/>
        </w:rPr>
        <w:t>do ,</w:t>
      </w:r>
      <w:proofErr w:type="gramEnd"/>
      <w:r>
        <w:rPr>
          <w:b/>
          <w:color w:val="000000" w:themeColor="text1"/>
        </w:rPr>
        <w:t xml:space="preserve"> or was absent and never made it up to come to class during 6</w:t>
      </w:r>
      <w:r w:rsidRPr="0005345F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period today,  teacher permitting, and read the assignment and take the required notes.</w:t>
      </w:r>
    </w:p>
    <w:p w14:paraId="35E1FE7A" w14:textId="39EC5EB8" w:rsidR="0005345F" w:rsidRDefault="0005345F" w:rsidP="0005345F">
      <w:pPr>
        <w:rPr>
          <w:b/>
          <w:color w:val="000000" w:themeColor="text1"/>
        </w:rPr>
      </w:pPr>
    </w:p>
    <w:p w14:paraId="3BFA8EDD" w14:textId="1473EDF3" w:rsidR="0005345F" w:rsidRPr="00C824CF" w:rsidRDefault="0005345F" w:rsidP="0005345F">
      <w:pPr>
        <w:rPr>
          <w:b/>
          <w:color w:val="000000" w:themeColor="text1"/>
        </w:rPr>
      </w:pPr>
      <w:r>
        <w:rPr>
          <w:b/>
          <w:color w:val="000000" w:themeColor="text1"/>
        </w:rPr>
        <w:t>On Friday during 6</w:t>
      </w:r>
      <w:r w:rsidRPr="0005345F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period and after school I will show the Earthquakes Happen video for those who have lost, did not do, or was absent and need to answer those 3 questions. Students who need to read Myths may come at this time also.</w:t>
      </w:r>
      <w:bookmarkStart w:id="0" w:name="_GoBack"/>
      <w:bookmarkEnd w:id="0"/>
    </w:p>
    <w:p w14:paraId="4A636C52" w14:textId="77777777" w:rsidR="001F529B" w:rsidRPr="00C824CF" w:rsidRDefault="001F529B" w:rsidP="001F529B">
      <w:pPr>
        <w:ind w:left="2160" w:firstLine="720"/>
        <w:rPr>
          <w:b/>
          <w:color w:val="000000" w:themeColor="text1"/>
        </w:rPr>
      </w:pPr>
    </w:p>
    <w:p w14:paraId="633F500B" w14:textId="77777777" w:rsidR="001F529B" w:rsidRPr="00C824CF" w:rsidRDefault="001F529B" w:rsidP="001F529B">
      <w:pPr>
        <w:ind w:left="2160" w:firstLine="720"/>
        <w:rPr>
          <w:b/>
          <w:color w:val="000000" w:themeColor="text1"/>
        </w:rPr>
      </w:pPr>
    </w:p>
    <w:p w14:paraId="0EEE9010" w14:textId="77777777" w:rsidR="001F529B" w:rsidRPr="00C824CF" w:rsidRDefault="001F529B" w:rsidP="001F529B">
      <w:pPr>
        <w:ind w:left="2160" w:firstLine="720"/>
        <w:rPr>
          <w:b/>
          <w:color w:val="000000" w:themeColor="text1"/>
        </w:rPr>
      </w:pPr>
    </w:p>
    <w:p w14:paraId="5A815F0B" w14:textId="77777777" w:rsidR="00C824CF" w:rsidRPr="00C824CF" w:rsidRDefault="00C824CF">
      <w:pPr>
        <w:rPr>
          <w:b/>
          <w:color w:val="000000" w:themeColor="text1"/>
        </w:rPr>
      </w:pPr>
    </w:p>
    <w:sectPr w:rsidR="00C824CF" w:rsidRPr="00C824CF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FFA89" w14:textId="77777777" w:rsidR="00D519F0" w:rsidRDefault="00D519F0" w:rsidP="001F529B">
      <w:r>
        <w:separator/>
      </w:r>
    </w:p>
  </w:endnote>
  <w:endnote w:type="continuationSeparator" w:id="0">
    <w:p w14:paraId="1CBE9734" w14:textId="77777777" w:rsidR="00D519F0" w:rsidRDefault="00D519F0" w:rsidP="001F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02A9" w14:textId="77777777" w:rsidR="00D519F0" w:rsidRDefault="00D519F0" w:rsidP="001F529B">
      <w:r>
        <w:separator/>
      </w:r>
    </w:p>
  </w:footnote>
  <w:footnote w:type="continuationSeparator" w:id="0">
    <w:p w14:paraId="2D492966" w14:textId="77777777" w:rsidR="00D519F0" w:rsidRDefault="00D519F0" w:rsidP="001F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E"/>
    <w:rsid w:val="0005345F"/>
    <w:rsid w:val="001B3AEB"/>
    <w:rsid w:val="001F529B"/>
    <w:rsid w:val="00220C96"/>
    <w:rsid w:val="00286B43"/>
    <w:rsid w:val="003C5765"/>
    <w:rsid w:val="00470097"/>
    <w:rsid w:val="004766F2"/>
    <w:rsid w:val="00770ED3"/>
    <w:rsid w:val="00AE2252"/>
    <w:rsid w:val="00B6769B"/>
    <w:rsid w:val="00C51EC0"/>
    <w:rsid w:val="00C824CF"/>
    <w:rsid w:val="00C82ACE"/>
    <w:rsid w:val="00D519F0"/>
    <w:rsid w:val="00E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21501"/>
  <w15:chartTrackingRefBased/>
  <w15:docId w15:val="{EB985FF1-628E-A944-BCEC-C128EA8F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B"/>
  </w:style>
  <w:style w:type="paragraph" w:styleId="Footer">
    <w:name w:val="footer"/>
    <w:basedOn w:val="Normal"/>
    <w:link w:val="FooterChar"/>
    <w:uiPriority w:val="99"/>
    <w:unhideWhenUsed/>
    <w:rsid w:val="001F5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2019-11-21T20:00:00Z</dcterms:created>
  <dcterms:modified xsi:type="dcterms:W3CDTF">2019-11-21T20:00:00Z</dcterms:modified>
</cp:coreProperties>
</file>